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</w:pPr>
      <w:r>
        <w:rPr>
          <w:rFonts w:hint="eastAsia"/>
        </w:rPr>
        <w:t>导读：敏捷领导力，如何打造一个强悍的小团队</w:t>
      </w:r>
    </w:p>
    <w:p>
      <w:pPr>
        <w:pStyle w:val="3"/>
        <w:spacing w:line="360" w:lineRule="auto"/>
      </w:pPr>
      <w:r>
        <w:rPr>
          <w:rFonts w:hint="eastAsia"/>
        </w:rPr>
        <w:t>A：什么是领导力？</w:t>
      </w:r>
    </w:p>
    <w:p>
      <w:pPr>
        <w:spacing w:line="360" w:lineRule="auto"/>
      </w:pPr>
      <w:r>
        <w:rPr>
          <w:rFonts w:hint="eastAsia"/>
        </w:rPr>
        <w:t>领导力是把握组织的使命及动员人们围绕这个使命奋斗的一种能力</w:t>
      </w:r>
    </w:p>
    <w:p>
      <w:pPr>
        <w:spacing w:line="360" w:lineRule="auto"/>
      </w:pPr>
    </w:p>
    <w:p>
      <w:pPr>
        <w:pStyle w:val="3"/>
        <w:spacing w:line="360" w:lineRule="auto"/>
      </w:pPr>
      <w:r>
        <w:rPr>
          <w:rFonts w:hint="eastAsia"/>
        </w:rPr>
        <w:t>B：如何打造一个强悍的小团队？</w:t>
      </w:r>
    </w:p>
    <w:p>
      <w:pPr>
        <w:spacing w:line="360" w:lineRule="auto"/>
      </w:pPr>
      <w:r>
        <w:rPr>
          <w:rFonts w:hint="eastAsia"/>
        </w:rPr>
        <w:t>领导自己——</w:t>
      </w:r>
      <w:r>
        <w:t>&gt;</w:t>
      </w:r>
      <w:r>
        <w:rPr>
          <w:rFonts w:hint="eastAsia"/>
        </w:rPr>
        <w:t>领导他人——</w:t>
      </w:r>
      <w:r>
        <w:t>&gt;</w:t>
      </w:r>
      <w:r>
        <w:rPr>
          <w:rFonts w:hint="eastAsia"/>
        </w:rPr>
        <w:t>领导业务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搭班子</w:t>
      </w:r>
      <w:r>
        <w:br w:type="textWrapping"/>
      </w:r>
      <w:r>
        <w:rPr>
          <w:rFonts w:hint="eastAsia"/>
        </w:rPr>
        <w:t>构建团队、慧眼识人、角色转换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带队伍</w:t>
      </w:r>
      <w:r>
        <w:br w:type="textWrapping"/>
      </w:r>
      <w:r>
        <w:rPr>
          <w:rFonts w:hint="eastAsia"/>
        </w:rPr>
        <w:t>沟通影响、组织同频、授权委责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拿结果</w:t>
      </w:r>
      <w:r>
        <w:br w:type="textWrapping"/>
      </w:r>
      <w:r>
        <w:rPr>
          <w:rFonts w:hint="eastAsia"/>
        </w:rPr>
        <w:t>目标计划、敏捷决策、整合资源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练内功</w:t>
      </w:r>
      <w:r>
        <w:br w:type="textWrapping"/>
      </w:r>
      <w:r>
        <w:rPr>
          <w:rFonts w:hint="eastAsia"/>
        </w:rPr>
        <w:t>高管风范、公众表达、教练辅导</w:t>
      </w:r>
    </w:p>
    <w:p>
      <w:pPr>
        <w:pStyle w:val="3"/>
      </w:pPr>
      <w:r>
        <w:rPr>
          <w:rFonts w:hint="eastAsia"/>
        </w:rPr>
        <w:t>C：如何学习？</w:t>
      </w:r>
    </w:p>
    <w:p>
      <w:r>
        <w:rPr>
          <w:rFonts w:hint="eastAsia"/>
        </w:rPr>
        <w:t>思维模型+刻意练习</w:t>
      </w:r>
    </w:p>
    <w:p>
      <w:pPr>
        <w:spacing w:line="360" w:lineRule="auto"/>
      </w:pPr>
    </w:p>
    <w:p>
      <w:pPr>
        <w:pStyle w:val="2"/>
      </w:pPr>
      <w:r>
        <w:rPr>
          <w:rFonts w:hint="eastAsia"/>
        </w:rPr>
        <w:t>第一课</w:t>
      </w:r>
      <w:r>
        <w:t xml:space="preserve"> 搭班子：构建彼此相托的团队</w:t>
      </w:r>
    </w:p>
    <w:p>
      <w:pPr>
        <w:pStyle w:val="3"/>
      </w:pPr>
      <w:r>
        <w:t>如何构建一个彼此相托的团队</w:t>
      </w:r>
    </w:p>
    <w:p>
      <w:pPr>
        <w:pStyle w:val="4"/>
      </w:pPr>
      <w:r>
        <w:rPr>
          <w:rFonts w:hint="eastAsia"/>
        </w:rPr>
        <w:t>最小作战单位——铁三角</w:t>
      </w:r>
    </w:p>
    <w:p>
      <w:r>
        <w:drawing>
          <wp:inline distT="0" distB="0" distL="0" distR="0">
            <wp:extent cx="5274310" cy="2218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444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</w:pPr>
      <w:r>
        <w:rPr>
          <w:rFonts w:hint="eastAsia"/>
        </w:rPr>
        <w:t>战士——&gt;对外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勇往无前的目标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百折不挠的斗志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创新颠覆的勇气</w:t>
      </w:r>
    </w:p>
    <w:p>
      <w:pPr>
        <w:spacing w:line="360" w:lineRule="auto"/>
      </w:pPr>
      <w:r>
        <w:rPr>
          <w:rFonts w:hint="eastAsia"/>
        </w:rPr>
        <w:t>道士——</w:t>
      </w:r>
      <w:r>
        <w:t>&gt;</w:t>
      </w:r>
      <w:r>
        <w:rPr>
          <w:rFonts w:hint="eastAsia"/>
        </w:rPr>
        <w:t>对事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精准的计算方案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严格遵守的规则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高效配置的资源</w:t>
      </w:r>
    </w:p>
    <w:p>
      <w:pPr>
        <w:spacing w:line="360" w:lineRule="auto"/>
      </w:pPr>
      <w:r>
        <w:rPr>
          <w:rFonts w:hint="eastAsia"/>
        </w:rPr>
        <w:t>法师——&gt;对人</w:t>
      </w:r>
    </w:p>
    <w:p>
      <w:pPr>
        <w:pStyle w:val="10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以人为本的精神</w:t>
      </w:r>
    </w:p>
    <w:p>
      <w:pPr>
        <w:pStyle w:val="10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组织同频的赋能</w:t>
      </w:r>
    </w:p>
    <w:p>
      <w:pPr>
        <w:pStyle w:val="10"/>
        <w:numPr>
          <w:ilvl w:val="0"/>
          <w:numId w:val="4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使命引领的力量</w:t>
      </w:r>
    </w:p>
    <w:p>
      <w:pPr>
        <w:pStyle w:val="4"/>
      </w:pPr>
      <w:r>
        <w:t>如何慧眼识人</w:t>
      </w:r>
    </w:p>
    <w:p>
      <w:pPr>
        <w:rPr>
          <w:rFonts w:hint="eastAsia"/>
        </w:rPr>
      </w:pPr>
    </w:p>
    <w:p>
      <w:pPr>
        <w:pStyle w:val="5"/>
      </w:pPr>
      <w:r>
        <w:rPr>
          <w:rFonts w:hint="eastAsia"/>
        </w:rPr>
        <w:t>能力冰山模型</w:t>
      </w:r>
    </w:p>
    <w:p>
      <w:r>
        <w:drawing>
          <wp:inline distT="0" distB="0" distL="0" distR="0">
            <wp:extent cx="2580640" cy="28949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5"/>
        <w:ind w:left="560" w:hanging="560" w:hanging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面试如何问问题？</w:t>
      </w:r>
    </w:p>
    <w:p>
      <w:pPr>
        <w:spacing w:line="360" w:lineRule="auto"/>
        <w:ind w:firstLine="420" w:firstLineChars="200"/>
      </w:pPr>
      <w:r>
        <w:rPr>
          <w:rFonts w:hint="eastAsia"/>
        </w:rPr>
        <w:t>采用STAR法则来了解显性能力</w:t>
      </w:r>
      <w:r>
        <w:rPr>
          <w:rFonts w:hint="eastAsia"/>
          <w:b/>
          <w:bCs/>
          <w:color w:val="0000FF"/>
        </w:rPr>
        <w:t>【知识】【经验】</w:t>
      </w:r>
      <w:r>
        <w:rPr>
          <w:rFonts w:hint="eastAsia"/>
        </w:rPr>
        <w:t>，所谓STAR原则，你们的所有问题或者答案，要分三段结构</w:t>
      </w:r>
    </w:p>
    <w:p>
      <w:pPr>
        <w:spacing w:line="360" w:lineRule="auto"/>
      </w:pPr>
      <w:r>
        <w:t>A</w:t>
      </w:r>
      <w:r>
        <w:rPr>
          <w:rFonts w:hint="eastAsia"/>
        </w:rPr>
        <w:t>：当时发生了什么？（S/</w:t>
      </w:r>
      <w:r>
        <w:t>T</w:t>
      </w:r>
      <w:r>
        <w:rPr>
          <w:rFonts w:hint="eastAsia"/>
        </w:rPr>
        <w:t>）</w:t>
      </w:r>
      <w:r>
        <w:br w:type="textWrapping"/>
      </w:r>
      <w:r>
        <w:rPr>
          <w:rFonts w:hint="eastAsia"/>
        </w:rPr>
        <w:t>B：你做了什么？(</w:t>
      </w:r>
      <w:r>
        <w:t>A)</w:t>
      </w:r>
      <w:r>
        <w:br w:type="textWrapping"/>
      </w:r>
      <w:r>
        <w:rPr>
          <w:rFonts w:hint="eastAsia"/>
        </w:rPr>
        <w:t>C：最后结果是什么？（R）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295015" cy="336169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应对无效的回答时，应该怎样提问？</w:t>
      </w:r>
    </w:p>
    <w:p>
      <w:pPr>
        <w:pStyle w:val="10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具体是在什么时候/时间？</w:t>
      </w:r>
      <w:r>
        <w:rPr>
          <w:rFonts w:hint="eastAsia"/>
          <w:lang w:val="en-US" w:eastAsia="zh-CN"/>
        </w:rPr>
        <w:t>这件事的困难是什么？</w:t>
      </w:r>
    </w:p>
    <w:p>
      <w:pPr>
        <w:pStyle w:val="10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具体有哪些人？如何分工的？</w:t>
      </w:r>
      <w:r>
        <w:rPr>
          <w:rFonts w:hint="eastAsia"/>
          <w:lang w:val="en-US" w:eastAsia="zh-CN"/>
        </w:rPr>
        <w:t>你是怎么做的？</w:t>
      </w:r>
      <w:r>
        <w:rPr>
          <w:rFonts w:hint="eastAsia"/>
        </w:rPr>
        <w:t>结果</w:t>
      </w:r>
      <w:r>
        <w:rPr>
          <w:rFonts w:hint="eastAsia"/>
          <w:lang w:val="en-US" w:eastAsia="zh-CN"/>
        </w:rPr>
        <w:t>又</w:t>
      </w:r>
      <w:r>
        <w:rPr>
          <w:rFonts w:hint="eastAsia"/>
        </w:rPr>
        <w:t>是什么？</w:t>
      </w:r>
    </w:p>
    <w:p>
      <w:pPr>
        <w:pStyle w:val="10"/>
        <w:numPr>
          <w:ilvl w:val="0"/>
          <w:numId w:val="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是否能举个具体栗子？</w:t>
      </w:r>
    </w:p>
    <w:p>
      <w:pPr>
        <w:pStyle w:val="5"/>
      </w:pPr>
      <w:r>
        <w:rPr>
          <w:rFonts w:hint="eastAsia"/>
        </w:rPr>
        <w:t>怎样了解隐性的能力（冰山下面的</w:t>
      </w:r>
      <w:r>
        <w:rPr>
          <w:rFonts w:hint="eastAsia"/>
          <w:color w:val="0000FF"/>
        </w:rPr>
        <w:t>个性</w:t>
      </w:r>
      <w:r>
        <w:rPr>
          <w:rFonts w:hint="eastAsia"/>
        </w:rPr>
        <w:t>和</w:t>
      </w:r>
      <w:r>
        <w:rPr>
          <w:rFonts w:hint="eastAsia"/>
          <w:color w:val="0000FF"/>
        </w:rPr>
        <w:t>动原</w:t>
      </w:r>
      <w:r>
        <w:rPr>
          <w:rFonts w:hint="eastAsia"/>
        </w:rPr>
        <w:t>）</w:t>
      </w:r>
    </w:p>
    <w:p>
      <w:r>
        <w:rPr>
          <w:rFonts w:hint="eastAsia"/>
        </w:rPr>
        <w:t>4</w:t>
      </w:r>
      <w:r>
        <w:t>D</w:t>
      </w:r>
      <w:r>
        <w:rPr>
          <w:rFonts w:hint="eastAsia"/>
        </w:rPr>
        <w:t>测试法：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什么叫4</w:t>
      </w:r>
      <w:r>
        <w:t>D</w:t>
      </w:r>
      <w:r>
        <w:rPr>
          <w:rFonts w:hint="eastAsia"/>
        </w:rPr>
        <w:t>测试法？</w:t>
      </w:r>
      <w:r>
        <w:rPr>
          <w:rFonts w:hint="eastAsia"/>
          <w:lang w:val="en-US" w:eastAsia="zh-CN"/>
        </w:rPr>
        <w:t>如何测一个人个性？</w:t>
      </w:r>
    </w:p>
    <w:p>
      <w:r>
        <w:drawing>
          <wp:inline distT="0" distB="0" distL="114300" distR="114300">
            <wp:extent cx="5273675" cy="899160"/>
            <wp:effectExtent l="0" t="0" r="317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第一维度：情感决策：主观看问题，人际关系导向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第二维度：逻辑决策：客观看问题，理性对事导向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620010"/>
            <wp:effectExtent l="0" t="0" r="762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297555"/>
            <wp:effectExtent l="0" t="0" r="3810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第三维度：直觉信息：洞察、离散、全景视觉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第四维度：感觉信息：敏锐、系统、细节视觉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5420" cy="2590165"/>
            <wp:effectExtent l="0" t="0" r="1143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你的团队角色是：通过上面四个维度进行测试</w:t>
      </w:r>
    </w:p>
    <w:p>
      <w:r>
        <w:drawing>
          <wp:inline distT="0" distB="0" distL="114300" distR="114300">
            <wp:extent cx="5269865" cy="2487930"/>
            <wp:effectExtent l="0" t="0" r="698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2343150"/>
            <wp:effectExtent l="0" t="0" r="1079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410460"/>
            <wp:effectExtent l="0" t="0" r="6985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如何完成员工到管理者的角色转换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领导者角色转变（角色转变模型）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A:工作理念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接受变化：承认与同事/朋友的关系有所变化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尊重是一：思考如何赢得下属尊重，而非社交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一一沟通：和下属谈需求、谈支持、谈未来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识人用长：鼓励并发挥团队长个人的长处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短期快赢：帮助团队迅速成功，赢得信任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正直可靠：树立正直可靠的好领导形象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坏领导的七大特征：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1、轻诺寡言，反复无常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2、封闭信息，故作神秘------言行一致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3、只关心事，不关心人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4、微观管理，不给空间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5、亲疏有别，绩效不均------知人善用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6、模棱两可，不给反馈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7、个人自大，不听意见------沟通反馈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好领导三要素：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1、言行一致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2、知人善用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3、沟通反馈</w:t>
      </w:r>
      <w:r>
        <w:rPr>
          <w:rFonts w:hint="eastAsia"/>
          <w:lang w:val="en-US" w:eastAsia="zh-CN"/>
        </w:rPr>
        <w:br w:type="textWrapping"/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B:时间管理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971925"/>
            <wp:effectExtent l="0" t="0" r="317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工具一</w:t>
      </w:r>
      <w:r>
        <w:rPr>
          <w:rFonts w:hint="eastAsia"/>
          <w:lang w:val="en-US" w:eastAsia="zh-CN"/>
        </w:rPr>
        <w:t>：使用小时时间表，把你每天工作的内容写在上面,然后给他分一下类，分成二大类:【个人工作】【团队工作】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1:在每天工作下，你团队工作时长要</w:t>
      </w:r>
      <w:r>
        <w:rPr>
          <w:rFonts w:hint="eastAsia"/>
          <w:color w:val="FF0000"/>
          <w:lang w:val="en-US" w:eastAsia="zh-CN"/>
        </w:rPr>
        <w:t>（&gt;）大于</w:t>
      </w:r>
      <w:r>
        <w:rPr>
          <w:rFonts w:hint="eastAsia"/>
          <w:lang w:val="en-US" w:eastAsia="zh-CN"/>
        </w:rPr>
        <w:t>个人工作时长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2:把团长工作，再分成两半【对事】【对人】，而且【对人】</w:t>
      </w:r>
      <w:r>
        <w:rPr>
          <w:rFonts w:hint="eastAsia"/>
          <w:color w:val="FF0000"/>
          <w:lang w:val="en-US" w:eastAsia="zh-CN"/>
        </w:rPr>
        <w:t>（&gt;）大于</w:t>
      </w:r>
      <w:r>
        <w:rPr>
          <w:rFonts w:hint="eastAsia"/>
          <w:lang w:val="en-US" w:eastAsia="zh-CN"/>
        </w:rPr>
        <w:t>【对事】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工具二：</w:t>
      </w: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571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C:工作技能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后续课程将展开</w:t>
      </w:r>
    </w:p>
    <w:p>
      <w:pPr>
        <w:pStyle w:val="2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第二课 带队伍：让团队指哪打哪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如何通过沟通影响他人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A:影响力的太极模型（对事）</w:t>
      </w:r>
    </w:p>
    <w:p>
      <w:pPr>
        <w:numPr>
          <w:ilvl w:val="0"/>
          <w:numId w:val="7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确定目的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说明原因（前因后果说明白\说清楚），了解对方顾虑 【主动倾听意见】</w:t>
      </w:r>
    </w:p>
    <w:p>
      <w:pPr>
        <w:numPr>
          <w:ilvl w:val="0"/>
          <w:numId w:val="7"/>
        </w:numPr>
        <w:ind w:left="420" w:leftChars="0" w:hanging="420" w:hanging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提出建议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探讨问题，阐明双方益处    【形成互利方案】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3、达成共识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双方确认，细化行动方案和行动计划【确保成果落实】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B:对人的原则(对人)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1、表达尊重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洞察对方优点，表达尊重善意，体现出【我懂你】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2、展现同理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启用换位思考，并让对方知道，体现出【我理解你】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3、传递善意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表达扶持鼓励，建立信任关系，体现出【我信任你】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如何实现组织同频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什么叫组织？什么叫团队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一群有协作意愿的人，通过信息交流形成有效合作，为了共同的目标而努力奋斗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研究表明：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一群人长期在一起工作，并不会自然形成团队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一群人赂一个上级汇报，也并不自然形成团队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没有共同目标的一群人，无法取得1+1&gt;2的效果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共同目标是组织和团队形成的必要条件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组织同频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87930"/>
            <wp:effectExtent l="0" t="0" r="635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如何授权简委责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授权矩陈</w:t>
      </w:r>
    </w:p>
    <w:p>
      <w:r>
        <w:drawing>
          <wp:inline distT="0" distB="0" distL="114300" distR="114300">
            <wp:extent cx="5272405" cy="2313940"/>
            <wp:effectExtent l="0" t="0" r="4445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授权四要素</w:t>
      </w:r>
    </w:p>
    <w:p>
      <w:r>
        <w:drawing>
          <wp:inline distT="0" distB="0" distL="114300" distR="114300">
            <wp:extent cx="5267960" cy="3270885"/>
            <wp:effectExtent l="0" t="0" r="8890" b="57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授权评估表</w:t>
      </w:r>
    </w:p>
    <w:p>
      <w:r>
        <w:drawing>
          <wp:inline distT="0" distB="0" distL="114300" distR="114300">
            <wp:extent cx="5273675" cy="2949575"/>
            <wp:effectExtent l="0" t="0" r="317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2295525"/>
            <wp:effectExtent l="0" t="0" r="825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第三课 拿结果：带领团队打胜仗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如何制定团队目标</w:t>
      </w:r>
    </w:p>
    <w:p>
      <w:pPr>
        <w:pStyle w:val="4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什么叫目标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采用OKR的方式进行目标的制定，把一个O分解成三个可量化，可实现的KR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378710"/>
            <wp:effectExtent l="0" t="0" r="11430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如何敏捷决策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如何整合资源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imSu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952C8"/>
    <w:multiLevelType w:val="singleLevel"/>
    <w:tmpl w:val="876952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A662D44"/>
    <w:multiLevelType w:val="singleLevel"/>
    <w:tmpl w:val="AA662D4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22BE85F"/>
    <w:multiLevelType w:val="singleLevel"/>
    <w:tmpl w:val="D22BE85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4E9282D"/>
    <w:multiLevelType w:val="multilevel"/>
    <w:tmpl w:val="24E928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2CF50FD"/>
    <w:multiLevelType w:val="multilevel"/>
    <w:tmpl w:val="42CF50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7BE146E"/>
    <w:multiLevelType w:val="multilevel"/>
    <w:tmpl w:val="47BE14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55A2634D"/>
    <w:multiLevelType w:val="multilevel"/>
    <w:tmpl w:val="55A263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4E412C6"/>
    <w:multiLevelType w:val="multilevel"/>
    <w:tmpl w:val="74E412C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39"/>
    <w:rsid w:val="00094E53"/>
    <w:rsid w:val="001A7F41"/>
    <w:rsid w:val="002159F5"/>
    <w:rsid w:val="002828BC"/>
    <w:rsid w:val="002D037B"/>
    <w:rsid w:val="003F4331"/>
    <w:rsid w:val="00413E82"/>
    <w:rsid w:val="004B2BA7"/>
    <w:rsid w:val="005A25C6"/>
    <w:rsid w:val="007055D0"/>
    <w:rsid w:val="007137EE"/>
    <w:rsid w:val="007A6A3E"/>
    <w:rsid w:val="00827E39"/>
    <w:rsid w:val="00847A7B"/>
    <w:rsid w:val="00857F8E"/>
    <w:rsid w:val="00887D6A"/>
    <w:rsid w:val="008D0D64"/>
    <w:rsid w:val="008D1140"/>
    <w:rsid w:val="009D0DD5"/>
    <w:rsid w:val="00A67B31"/>
    <w:rsid w:val="00B21017"/>
    <w:rsid w:val="00D410D9"/>
    <w:rsid w:val="00DB2428"/>
    <w:rsid w:val="00EF76C0"/>
    <w:rsid w:val="00FA7438"/>
    <w:rsid w:val="03E4760F"/>
    <w:rsid w:val="05032F9E"/>
    <w:rsid w:val="11936308"/>
    <w:rsid w:val="14DA2407"/>
    <w:rsid w:val="17AD6077"/>
    <w:rsid w:val="18B42DD9"/>
    <w:rsid w:val="18D84A36"/>
    <w:rsid w:val="19D47412"/>
    <w:rsid w:val="1A997B30"/>
    <w:rsid w:val="1E542112"/>
    <w:rsid w:val="1EEB0197"/>
    <w:rsid w:val="241A3434"/>
    <w:rsid w:val="268C3948"/>
    <w:rsid w:val="3C0900CA"/>
    <w:rsid w:val="3E3653A5"/>
    <w:rsid w:val="45214341"/>
    <w:rsid w:val="4B4C31F2"/>
    <w:rsid w:val="50CE3A9A"/>
    <w:rsid w:val="552B1B16"/>
    <w:rsid w:val="57861EBC"/>
    <w:rsid w:val="5A6269F6"/>
    <w:rsid w:val="669C2CF8"/>
    <w:rsid w:val="69F33793"/>
    <w:rsid w:val="6ACC01A9"/>
    <w:rsid w:val="6F1A2141"/>
    <w:rsid w:val="7150724A"/>
    <w:rsid w:val="75920DD0"/>
    <w:rsid w:val="7AD8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1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字符"/>
    <w:basedOn w:val="7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标题 3 字符"/>
    <w:basedOn w:val="7"/>
    <w:link w:val="3"/>
    <w:qFormat/>
    <w:uiPriority w:val="9"/>
    <w:rPr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4 字符"/>
    <w:basedOn w:val="7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2">
    <w:name w:val="标题 5 字符"/>
    <w:basedOn w:val="7"/>
    <w:link w:val="5"/>
    <w:qFormat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86</Words>
  <Characters>491</Characters>
  <Lines>4</Lines>
  <Paragraphs>1</Paragraphs>
  <TotalTime>91</TotalTime>
  <ScaleCrop>false</ScaleCrop>
  <LinksUpToDate>false</LinksUpToDate>
  <CharactersWithSpaces>576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2021-05-12T00:18:00Z</dcterms:created>
  <dc:creator>曾 轶鑫</dc:creator>
  <cp:lastModifiedBy>Administrator</cp:lastModifiedBy>
  <dcterms:modified xsi:type="dcterms:W3CDTF">2021-06-28T14:48:08Z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740F49C4EA0648309CDB06B47F1915CC</vt:lpwstr>
  </property>
</Properties>
</file>